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3" w:rsidRPr="00D73393" w:rsidRDefault="0032638A" w:rsidP="0032638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</w:t>
      </w:r>
      <w:r w:rsidRPr="00D73393">
        <w:rPr>
          <w:b/>
          <w:color w:val="313131"/>
          <w:sz w:val="28"/>
          <w:szCs w:val="28"/>
        </w:rPr>
        <w:t>Третье декабря — особый день, в этот день во всем мире отмечается Международный день инвалидов.</w:t>
      </w:r>
    </w:p>
    <w:p w:rsidR="0032638A" w:rsidRDefault="0032638A" w:rsidP="000F60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 xml:space="preserve">     </w:t>
      </w:r>
      <w:r>
        <w:rPr>
          <w:color w:val="313131"/>
          <w:sz w:val="28"/>
          <w:szCs w:val="28"/>
        </w:rPr>
        <w:t>Проведение Международного дня инвалидов направлено на привлечение внимания широкой общественности к проблемам инвалидов, на защиту достоинства, прав и благополучия тех, кто пострадал от тяжелой болезни с рождения, в детстве или во взрослой жизни, к вопросам их социальной адаптации и создания комфортных условий жизни для этих людей.</w:t>
      </w:r>
    </w:p>
    <w:p w:rsidR="0032638A" w:rsidRDefault="00D73393" w:rsidP="000F60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 xml:space="preserve">     </w:t>
      </w:r>
      <w:r w:rsidR="0032638A">
        <w:rPr>
          <w:color w:val="313131"/>
          <w:sz w:val="28"/>
          <w:szCs w:val="28"/>
        </w:rPr>
        <w:t>Цели, ради которых этот день был провозглашен, — полное и равное соблюдение прав человека и участие инвалидов в жизни общества. Доброта, милосердие, сострадание, проявленные по отношению к слабозащищенным членам общества – инвалидам, является признаком высокой гуманности, человечности, которые так необходимы всем нам.</w:t>
      </w:r>
    </w:p>
    <w:p w:rsidR="00D73393" w:rsidRDefault="000F6011" w:rsidP="000F60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 xml:space="preserve">     </w:t>
      </w:r>
      <w:r w:rsidR="00D73393">
        <w:rPr>
          <w:color w:val="313131"/>
          <w:sz w:val="28"/>
          <w:szCs w:val="28"/>
        </w:rPr>
        <w:t xml:space="preserve">В этот день заместитель главы муниципального района «Сретенский район» по социальным вопросам Инна Касьянова поздравила с праздником председателя правления Сретенской местной общественной организации Забайкальской региональной организации общероссийской общественной организации «Всероссийское общество инвалидов» Ольгу </w:t>
      </w:r>
      <w:proofErr w:type="spellStart"/>
      <w:r w:rsidR="00D73393">
        <w:rPr>
          <w:color w:val="313131"/>
          <w:sz w:val="28"/>
          <w:szCs w:val="28"/>
        </w:rPr>
        <w:t>Шароглазову</w:t>
      </w:r>
      <w:proofErr w:type="spellEnd"/>
      <w:r w:rsidR="00D73393">
        <w:rPr>
          <w:color w:val="313131"/>
          <w:sz w:val="28"/>
          <w:szCs w:val="28"/>
        </w:rPr>
        <w:t xml:space="preserve"> и председателя Сретенской местной организации Всероссийского общества слепых Наталью Старовойтову.</w:t>
      </w:r>
    </w:p>
    <w:p w:rsidR="00616D2C" w:rsidRPr="000F6011" w:rsidRDefault="000F6011" w:rsidP="000F6011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</w:t>
      </w:r>
      <w:r w:rsidRPr="000F6011">
        <w:rPr>
          <w:rFonts w:ascii="Times New Roman" w:hAnsi="Times New Roman" w:cs="Times New Roman"/>
          <w:color w:val="313131"/>
          <w:sz w:val="28"/>
          <w:szCs w:val="28"/>
        </w:rPr>
        <w:t>День инвалидов - напоминание о том, что рядом с нами живут люди с ограниченными возможностями, им труднее, чем всем остальным, и наш долг – уделять им внимание, помогать и словом,</w:t>
      </w:r>
      <w:bookmarkStart w:id="0" w:name="_GoBack"/>
      <w:bookmarkEnd w:id="0"/>
      <w:r w:rsidRPr="000F6011">
        <w:rPr>
          <w:rFonts w:ascii="Times New Roman" w:hAnsi="Times New Roman" w:cs="Times New Roman"/>
          <w:color w:val="313131"/>
          <w:sz w:val="28"/>
          <w:szCs w:val="28"/>
        </w:rPr>
        <w:t xml:space="preserve"> и делом.</w:t>
      </w:r>
    </w:p>
    <w:sectPr w:rsidR="00616D2C" w:rsidRPr="000F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A"/>
    <w:rsid w:val="000F6011"/>
    <w:rsid w:val="0032638A"/>
    <w:rsid w:val="00616D2C"/>
    <w:rsid w:val="00D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26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2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2021-12-07T07:05:00Z</dcterms:created>
  <dcterms:modified xsi:type="dcterms:W3CDTF">2021-12-07T07:28:00Z</dcterms:modified>
</cp:coreProperties>
</file>